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D1" w:rsidRDefault="007B4A77" w:rsidP="007B4A77">
      <w:pPr>
        <w:spacing w:before="100" w:beforeAutospacing="1" w:after="100" w:afterAutospacing="1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Sacred </w:t>
      </w:r>
      <w:r w:rsidR="00414DD1">
        <w:rPr>
          <w:rFonts w:ascii="Comic Sans MS" w:hAnsi="Comic Sans MS"/>
        </w:rPr>
        <w:t>Heart Catholic Primary S</w:t>
      </w:r>
      <w:r w:rsidR="000938F5">
        <w:rPr>
          <w:rFonts w:ascii="Comic Sans MS" w:hAnsi="Comic Sans MS"/>
        </w:rPr>
        <w:t>chool</w:t>
      </w:r>
      <w:r w:rsidR="000938F5">
        <w:rPr>
          <w:rFonts w:ascii="Comic Sans MS" w:hAnsi="Comic Sans MS"/>
        </w:rPr>
        <w:tab/>
      </w:r>
      <w:r w:rsidR="000938F5">
        <w:rPr>
          <w:rFonts w:ascii="Comic Sans MS" w:hAnsi="Comic Sans MS"/>
        </w:rPr>
        <w:tab/>
      </w:r>
      <w:r w:rsidR="000938F5">
        <w:rPr>
          <w:rFonts w:ascii="Comic Sans MS" w:hAnsi="Comic Sans MS"/>
        </w:rPr>
        <w:tab/>
        <w:t xml:space="preserve">     Long Term Plan 2021-22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Year 4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2126"/>
        <w:gridCol w:w="2126"/>
        <w:gridCol w:w="2127"/>
        <w:gridCol w:w="2127"/>
        <w:gridCol w:w="2126"/>
        <w:gridCol w:w="2127"/>
      </w:tblGrid>
      <w:tr w:rsidR="00414DD1" w:rsidTr="00FD177E">
        <w:trPr>
          <w:trHeight w:val="447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Subject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Autumn 1</w:t>
            </w: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Autumn 2</w:t>
            </w:r>
          </w:p>
        </w:tc>
        <w:tc>
          <w:tcPr>
            <w:tcW w:w="2127" w:type="dxa"/>
            <w:shd w:val="clear" w:color="auto" w:fill="F3F3F3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Spring 1</w:t>
            </w:r>
          </w:p>
        </w:tc>
        <w:tc>
          <w:tcPr>
            <w:tcW w:w="2127" w:type="dxa"/>
            <w:shd w:val="clear" w:color="auto" w:fill="F3F3F3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Spring 2</w:t>
            </w:r>
          </w:p>
          <w:p w:rsidR="00414DD1" w:rsidRPr="00F2724A" w:rsidRDefault="00414DD1" w:rsidP="00FD177E">
            <w:pPr>
              <w:pStyle w:val="Heading1"/>
              <w:jc w:val="center"/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Summer 1</w:t>
            </w: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27" w:type="dxa"/>
            <w:shd w:val="clear" w:color="auto" w:fill="F3F3F3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2724A">
              <w:rPr>
                <w:rFonts w:ascii="Comic Sans MS" w:hAnsi="Comic Sans MS"/>
                <w:b/>
                <w:bCs/>
              </w:rPr>
              <w:t>Summer 2</w:t>
            </w:r>
          </w:p>
          <w:p w:rsidR="00414DD1" w:rsidRPr="00F2724A" w:rsidRDefault="00414DD1" w:rsidP="00FD177E">
            <w:pPr>
              <w:pStyle w:val="Heading1"/>
              <w:jc w:val="center"/>
            </w:pPr>
          </w:p>
        </w:tc>
      </w:tr>
      <w:tr w:rsidR="00414DD1" w:rsidTr="00FD177E">
        <w:trPr>
          <w:cantSplit/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R.E.</w:t>
            </w:r>
          </w:p>
        </w:tc>
        <w:tc>
          <w:tcPr>
            <w:tcW w:w="2126" w:type="dxa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People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The family of God in Scripture.</w:t>
            </w:r>
          </w:p>
        </w:tc>
        <w:tc>
          <w:tcPr>
            <w:tcW w:w="2126" w:type="dxa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Called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Confirmation: a call to witness</w:t>
            </w:r>
          </w:p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Judaism - Torah</w:t>
            </w:r>
          </w:p>
        </w:tc>
        <w:tc>
          <w:tcPr>
            <w:tcW w:w="2127" w:type="dxa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Gift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God’s gift of love and friendship in Jesus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Community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Life in the local Christian community and ministries in the parish</w:t>
            </w:r>
          </w:p>
        </w:tc>
        <w:tc>
          <w:tcPr>
            <w:tcW w:w="2126" w:type="dxa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Giving and receiving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Living in a communion</w:t>
            </w:r>
          </w:p>
        </w:tc>
        <w:tc>
          <w:tcPr>
            <w:tcW w:w="2127" w:type="dxa"/>
            <w:vAlign w:val="center"/>
          </w:tcPr>
          <w:p w:rsidR="00414DD1" w:rsidRPr="00F2724A" w:rsidRDefault="00414DD1" w:rsidP="00FD17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Self discipline – </w:t>
            </w:r>
            <w:r w:rsidRPr="00414DD1">
              <w:rPr>
                <w:rFonts w:ascii="Comic Sans MS" w:hAnsi="Comic Sans MS"/>
                <w:sz w:val="16"/>
                <w:szCs w:val="16"/>
              </w:rPr>
              <w:t>Celebrating growth to new life</w:t>
            </w:r>
          </w:p>
        </w:tc>
      </w:tr>
      <w:tr w:rsidR="00414DD1" w:rsidTr="00FD177E">
        <w:trPr>
          <w:cantSplit/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Lit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D27A89" w:rsidRDefault="00414DD1" w:rsidP="00FD177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Fables, stories with familiar settings, information texts, instructions, image and shape poetry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D27A89" w:rsidRDefault="00414DD1" w:rsidP="00FD177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Myths and legends, recounts, list poetry and kennings, fairy stories, persuasive writing 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D27A89" w:rsidRDefault="00414DD1" w:rsidP="00FD177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Nonsense and performance poetry, stories from other cultures, chronological reports, stories from times past</w:t>
            </w:r>
          </w:p>
        </w:tc>
      </w:tr>
      <w:tr w:rsidR="00414DD1" w:rsidTr="00FD177E">
        <w:trPr>
          <w:cantSplit/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Num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A25FBF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value, addition and subtraction, ordering, shape, multiplication and division, handling data, puzzles and problems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A25FBF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Money, 3D shape, addition and subtraction, ordering, shape, multiplication and division, handling data, puzzles and problems, word problems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A25FBF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 and decimals, proportion, one and two step word problems, money, weight and measure</w:t>
            </w:r>
          </w:p>
        </w:tc>
      </w:tr>
      <w:tr w:rsidR="00414DD1" w:rsidTr="00FD177E">
        <w:trPr>
          <w:cantSplit/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PSHE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New Beginnings SEAL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Getting on and falling out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 Going for goals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Good to be me SEAL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Relationships</w:t>
            </w:r>
          </w:p>
          <w:p w:rsidR="00414DD1" w:rsidRPr="00FC2BC3" w:rsidRDefault="00414DD1" w:rsidP="00FD177E">
            <w:pPr>
              <w:pStyle w:val="Heading1"/>
              <w:jc w:val="center"/>
              <w:rPr>
                <w:b w:val="0"/>
                <w:sz w:val="18"/>
                <w:szCs w:val="20"/>
              </w:rPr>
            </w:pPr>
            <w:r w:rsidRPr="00FC2BC3">
              <w:rPr>
                <w:b w:val="0"/>
                <w:sz w:val="18"/>
                <w:szCs w:val="20"/>
              </w:rPr>
              <w:t>Changes SEAL</w:t>
            </w:r>
          </w:p>
        </w:tc>
      </w:tr>
      <w:tr w:rsidR="00414DD1" w:rsidTr="00FD177E">
        <w:trPr>
          <w:trHeight w:val="420"/>
        </w:trPr>
        <w:tc>
          <w:tcPr>
            <w:tcW w:w="1416" w:type="dxa"/>
            <w:vMerge w:val="restart"/>
            <w:shd w:val="clear" w:color="auto" w:fill="99CCFF"/>
            <w:vAlign w:val="center"/>
          </w:tcPr>
          <w:p w:rsidR="00414DD1" w:rsidRDefault="00414DD1" w:rsidP="00FD177E">
            <w:pPr>
              <w:pStyle w:val="Heading2"/>
              <w:jc w:val="center"/>
            </w:pPr>
            <w:r>
              <w:t>Science</w:t>
            </w:r>
          </w:p>
        </w:tc>
        <w:tc>
          <w:tcPr>
            <w:tcW w:w="2126" w:type="dxa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Animals &amp; humans:</w:t>
            </w:r>
          </w:p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Teeth &amp; the digestive system</w:t>
            </w:r>
          </w:p>
        </w:tc>
        <w:tc>
          <w:tcPr>
            <w:tcW w:w="2126" w:type="dxa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States of matter</w:t>
            </w:r>
          </w:p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Electricity</w:t>
            </w:r>
          </w:p>
        </w:tc>
        <w:tc>
          <w:tcPr>
            <w:tcW w:w="2126" w:type="dxa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14DD1">
              <w:rPr>
                <w:rFonts w:ascii="Comic Sans MS" w:hAnsi="Comic Sans MS"/>
                <w:sz w:val="16"/>
                <w:szCs w:val="16"/>
                <w:lang w:val="fr-FR"/>
              </w:rPr>
              <w:t>Sound</w:t>
            </w:r>
          </w:p>
        </w:tc>
        <w:tc>
          <w:tcPr>
            <w:tcW w:w="2127" w:type="dxa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414DD1">
              <w:rPr>
                <w:rFonts w:ascii="Comic Sans MS" w:hAnsi="Comic Sans MS"/>
                <w:sz w:val="16"/>
                <w:szCs w:val="16"/>
                <w:lang w:val="en-US"/>
              </w:rPr>
              <w:t>Living things and their habitats</w:t>
            </w:r>
          </w:p>
        </w:tc>
      </w:tr>
      <w:tr w:rsidR="00414DD1" w:rsidTr="00FD177E">
        <w:trPr>
          <w:trHeight w:val="420"/>
        </w:trPr>
        <w:tc>
          <w:tcPr>
            <w:tcW w:w="1416" w:type="dxa"/>
            <w:vMerge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759" w:type="dxa"/>
            <w:gridSpan w:val="6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Use the local environment throughout the year to study plants and animals in their habitat</w:t>
            </w:r>
          </w:p>
        </w:tc>
      </w:tr>
      <w:tr w:rsidR="00414DD1" w:rsidTr="00FD177E">
        <w:trPr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DT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Cooking &amp; Nutrition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(Link with Black History Week &amp; Science)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F85FC6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Battery operated lights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Artist study: Robert Sabuda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Mother’s Day pop up cards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Natural Dyes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Father’s Day cards</w:t>
            </w:r>
          </w:p>
        </w:tc>
      </w:tr>
      <w:tr w:rsidR="00414DD1" w:rsidTr="00FD177E">
        <w:trPr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Art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Patterns</w:t>
            </w:r>
          </w:p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 xml:space="preserve">Autumn leaves </w:t>
            </w:r>
          </w:p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 xml:space="preserve">Artist study: Henri Matisse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Paper cut outs and Christmas cards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 xml:space="preserve">Pastel snowmen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414DD1">
              <w:rPr>
                <w:rFonts w:ascii="Comic Sans MS" w:hAnsi="Comic Sans MS"/>
                <w:sz w:val="16"/>
                <w:szCs w:val="16"/>
              </w:rPr>
              <w:t>&amp; Easter cards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414DD1" w:rsidRDefault="00414DD1" w:rsidP="00FD177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14DD1">
              <w:rPr>
                <w:rFonts w:ascii="Comic Sans MS" w:hAnsi="Comic Sans MS" w:cs="Arial"/>
                <w:sz w:val="16"/>
                <w:szCs w:val="16"/>
              </w:rPr>
              <w:t xml:space="preserve">Artist study: </w:t>
            </w:r>
            <w:r w:rsidRPr="00414DD1">
              <w:rPr>
                <w:rFonts w:ascii="Comic Sans MS" w:hAnsi="Comic Sans MS"/>
                <w:sz w:val="16"/>
                <w:szCs w:val="16"/>
              </w:rPr>
              <w:t>Oenone Hammersley</w:t>
            </w:r>
          </w:p>
          <w:p w:rsidR="00414DD1" w:rsidRPr="00414DD1" w:rsidRDefault="00414DD1" w:rsidP="00FD177E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414DD1">
              <w:rPr>
                <w:rFonts w:ascii="Comic Sans MS" w:hAnsi="Comic Sans MS" w:cs="Arial"/>
                <w:sz w:val="16"/>
                <w:szCs w:val="16"/>
              </w:rPr>
              <w:t>Drawing and painting toucans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</w:p>
        </w:tc>
      </w:tr>
      <w:tr w:rsidR="00414DD1" w:rsidTr="00FD177E">
        <w:trPr>
          <w:cantSplit/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History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FC2BC3">
              <w:rPr>
                <w:rFonts w:ascii="Comic Sans MS" w:hAnsi="Comic Sans MS" w:cs="Arial"/>
                <w:sz w:val="18"/>
                <w:szCs w:val="20"/>
              </w:rPr>
              <w:t>Children in World War 2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 w:cs="Arial"/>
                <w:sz w:val="18"/>
                <w:szCs w:val="20"/>
              </w:rPr>
            </w:pPr>
            <w:r w:rsidRPr="00FC2BC3">
              <w:rPr>
                <w:rFonts w:ascii="Comic Sans MS" w:hAnsi="Comic Sans MS" w:cs="Arial"/>
                <w:sz w:val="18"/>
                <w:szCs w:val="20"/>
              </w:rPr>
              <w:t xml:space="preserve">The </w:t>
            </w:r>
            <w:smartTag w:uri="urn:schemas-microsoft-com:office:smarttags" w:element="place">
              <w:r w:rsidRPr="00FC2BC3">
                <w:rPr>
                  <w:rFonts w:ascii="Comic Sans MS" w:hAnsi="Comic Sans MS" w:cs="Arial"/>
                  <w:sz w:val="18"/>
                  <w:szCs w:val="20"/>
                </w:rPr>
                <w:t>Roman Empire</w:t>
              </w:r>
            </w:smartTag>
            <w:r w:rsidRPr="00FC2BC3">
              <w:rPr>
                <w:rFonts w:ascii="Comic Sans MS" w:hAnsi="Comic Sans MS" w:cs="Arial"/>
                <w:sz w:val="18"/>
                <w:szCs w:val="20"/>
              </w:rPr>
              <w:t xml:space="preserve">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 w:cs="Arial"/>
                <w:sz w:val="18"/>
                <w:szCs w:val="20"/>
              </w:rPr>
              <w:t xml:space="preserve">and its impact on </w:t>
            </w:r>
            <w:smartTag w:uri="urn:schemas-microsoft-com:office:smarttags" w:element="place">
              <w:smartTag w:uri="urn:schemas-microsoft-com:office:smarttags" w:element="country-region">
                <w:r w:rsidRPr="00FC2BC3">
                  <w:rPr>
                    <w:rFonts w:ascii="Comic Sans MS" w:hAnsi="Comic Sans MS" w:cs="Arial"/>
                    <w:sz w:val="18"/>
                    <w:szCs w:val="20"/>
                  </w:rPr>
                  <w:t>Britain</w:t>
                </w:r>
              </w:smartTag>
            </w:smartTag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The Anglo-Saxons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414DD1" w:rsidTr="00FD177E">
        <w:trPr>
          <w:trHeight w:val="420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Geography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C2BC3">
                  <w:rPr>
                    <w:rFonts w:ascii="Comic Sans MS" w:hAnsi="Comic Sans MS"/>
                    <w:sz w:val="18"/>
                    <w:szCs w:val="20"/>
                  </w:rPr>
                  <w:t>United Kingdom</w:t>
                </w:r>
              </w:smartTag>
            </w:smartTag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 (Cross-curricular links to History)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C2BC3">
                  <w:rPr>
                    <w:rFonts w:ascii="Comic Sans MS" w:hAnsi="Comic Sans MS"/>
                    <w:sz w:val="18"/>
                    <w:szCs w:val="20"/>
                  </w:rPr>
                  <w:t>Scotland</w:t>
                </w:r>
              </w:smartTag>
            </w:smartTag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 (Cross-curricular links to History)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b/>
                <w:i/>
                <w:sz w:val="18"/>
                <w:szCs w:val="20"/>
              </w:rPr>
            </w:pPr>
            <w:r w:rsidRPr="00FC2BC3">
              <w:rPr>
                <w:rStyle w:val="IntenseEmphasis"/>
                <w:rFonts w:ascii="Comic Sans MS" w:hAnsi="Comic Sans MS"/>
                <w:b w:val="0"/>
                <w:bCs/>
                <w:i w:val="0"/>
                <w:iCs/>
                <w:sz w:val="18"/>
                <w:szCs w:val="20"/>
              </w:rPr>
              <w:t>Vegetation Belts and Biomes</w:t>
            </w:r>
            <w:r w:rsidRPr="00FC2BC3">
              <w:rPr>
                <w:rFonts w:ascii="Comic Sans MS" w:hAnsi="Comic Sans MS"/>
                <w:b/>
                <w:i/>
                <w:sz w:val="18"/>
                <w:szCs w:val="20"/>
              </w:rPr>
              <w:t xml:space="preserve">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Tropical Rainforests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Brazil &amp; South America</w:t>
            </w:r>
          </w:p>
        </w:tc>
      </w:tr>
      <w:tr w:rsidR="00414DD1" w:rsidTr="00FD177E">
        <w:trPr>
          <w:trHeight w:val="447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Music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 w:cs="Arial"/>
                <w:bCs/>
                <w:sz w:val="18"/>
                <w:szCs w:val="20"/>
              </w:rPr>
              <w:t>Follow on Samba/ Singing skills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Like a Roman/Ukulele (from Feb)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Ukulele</w:t>
            </w:r>
          </w:p>
        </w:tc>
      </w:tr>
      <w:tr w:rsidR="00414DD1" w:rsidTr="00FD177E">
        <w:trPr>
          <w:trHeight w:val="447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MFL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Unit 2 Games and Songs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FC2BC3">
              <w:rPr>
                <w:rFonts w:ascii="Comic Sans MS" w:hAnsi="Comic Sans MS"/>
                <w:color w:val="FF0000"/>
                <w:sz w:val="18"/>
                <w:szCs w:val="20"/>
              </w:rPr>
              <w:t xml:space="preserve">Unit 3 Hobbies and Celebrations 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414DD1" w:rsidTr="00FD177E">
        <w:trPr>
          <w:trHeight w:val="447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PE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Gymnastics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Invasion Games</w:t>
            </w: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 Dance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Swimming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 xml:space="preserve">Field games and athletics 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Swimming</w:t>
            </w:r>
          </w:p>
        </w:tc>
      </w:tr>
      <w:tr w:rsidR="00414DD1" w:rsidTr="00FD177E">
        <w:trPr>
          <w:trHeight w:val="447"/>
        </w:trPr>
        <w:tc>
          <w:tcPr>
            <w:tcW w:w="1416" w:type="dxa"/>
            <w:shd w:val="clear" w:color="auto" w:fill="99CCFF"/>
            <w:vAlign w:val="center"/>
          </w:tcPr>
          <w:p w:rsidR="00414DD1" w:rsidRDefault="00414DD1" w:rsidP="00FD177E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Computing</w:t>
            </w:r>
          </w:p>
        </w:tc>
        <w:tc>
          <w:tcPr>
            <w:tcW w:w="4252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Produce a Wiki-blog/Programming on a screen</w:t>
            </w:r>
          </w:p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Produce digital music/ programming on a screen</w:t>
            </w:r>
          </w:p>
        </w:tc>
        <w:tc>
          <w:tcPr>
            <w:tcW w:w="4253" w:type="dxa"/>
            <w:gridSpan w:val="2"/>
            <w:vAlign w:val="center"/>
          </w:tcPr>
          <w:p w:rsidR="00414DD1" w:rsidRPr="00FC2BC3" w:rsidRDefault="00414DD1" w:rsidP="00FD177E">
            <w:pPr>
              <w:jc w:val="center"/>
              <w:rPr>
                <w:rFonts w:ascii="Comic Sans MS" w:hAnsi="Comic Sans MS"/>
                <w:sz w:val="18"/>
                <w:szCs w:val="20"/>
              </w:rPr>
            </w:pPr>
            <w:r w:rsidRPr="00FC2BC3">
              <w:rPr>
                <w:rFonts w:ascii="Comic Sans MS" w:hAnsi="Comic Sans MS"/>
                <w:sz w:val="18"/>
                <w:szCs w:val="20"/>
              </w:rPr>
              <w:t>Manipulate images/trip slideshow</w:t>
            </w:r>
          </w:p>
        </w:tc>
      </w:tr>
    </w:tbl>
    <w:p w:rsidR="00414DD1" w:rsidRDefault="00414DD1" w:rsidP="00414DD1">
      <w:pPr>
        <w:tabs>
          <w:tab w:val="left" w:pos="11880"/>
        </w:tabs>
      </w:pPr>
    </w:p>
    <w:p w:rsidR="00414DD1" w:rsidRDefault="00414DD1" w:rsidP="00414DD1">
      <w:pPr>
        <w:rPr>
          <w:rFonts w:ascii="Comic Sans MS" w:hAnsi="Comic Sans MS" w:cs="Arial"/>
          <w:b/>
          <w:bCs/>
          <w:sz w:val="20"/>
          <w:u w:val="single"/>
        </w:rPr>
      </w:pPr>
      <w:r>
        <w:rPr>
          <w:rFonts w:ascii="Comic Sans MS" w:hAnsi="Comic Sans MS" w:cs="Arial"/>
          <w:b/>
          <w:bCs/>
          <w:sz w:val="20"/>
          <w:u w:val="single"/>
        </w:rPr>
        <w:t xml:space="preserve">                          </w:t>
      </w:r>
    </w:p>
    <w:p w:rsidR="00414DD1" w:rsidRDefault="00414DD1" w:rsidP="00414DD1">
      <w:pPr>
        <w:rPr>
          <w:rFonts w:ascii="Comic Sans MS" w:hAnsi="Comic Sans MS" w:cs="Arial"/>
          <w:b/>
          <w:bCs/>
          <w:sz w:val="20"/>
          <w:u w:val="single"/>
        </w:rPr>
      </w:pPr>
    </w:p>
    <w:p w:rsidR="00414DD1" w:rsidRDefault="00414DD1" w:rsidP="00414DD1">
      <w:pPr>
        <w:rPr>
          <w:rFonts w:ascii="Comic Sans MS" w:hAnsi="Comic Sans MS" w:cs="Arial"/>
          <w:b/>
          <w:bCs/>
          <w:sz w:val="20"/>
          <w:u w:val="single"/>
        </w:rPr>
      </w:pPr>
    </w:p>
    <w:p w:rsidR="00E40724" w:rsidRDefault="00E40724"/>
    <w:sectPr w:rsidR="00E40724" w:rsidSect="00414D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D1"/>
    <w:rsid w:val="000938F5"/>
    <w:rsid w:val="002563EE"/>
    <w:rsid w:val="00414DD1"/>
    <w:rsid w:val="005E5E01"/>
    <w:rsid w:val="007B4A77"/>
    <w:rsid w:val="00A930F0"/>
    <w:rsid w:val="00E40724"/>
    <w:rsid w:val="00F8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BF12A-11D4-4E35-9028-ECA77D75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DD1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414DD1"/>
    <w:pPr>
      <w:keepNext/>
      <w:outlineLvl w:val="1"/>
    </w:pPr>
    <w:rPr>
      <w:rFonts w:ascii="Comic Sans MS" w:hAnsi="Comic Sans MS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DD1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14DD1"/>
    <w:rPr>
      <w:rFonts w:ascii="Comic Sans MS" w:eastAsia="Times New Roman" w:hAnsi="Comic Sans MS" w:cs="Arial"/>
      <w:b/>
      <w:bCs/>
      <w:sz w:val="20"/>
      <w:szCs w:val="24"/>
      <w:u w:val="single"/>
    </w:rPr>
  </w:style>
  <w:style w:type="character" w:styleId="IntenseEmphasis">
    <w:name w:val="Intense Emphasis"/>
    <w:qFormat/>
    <w:rsid w:val="00414DD1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4049-B2DC-4AFD-A0A5-F82F6C1F9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Bradley</dc:creator>
  <cp:keywords/>
  <dc:description/>
  <cp:lastModifiedBy>Porter, Vicky</cp:lastModifiedBy>
  <cp:revision>2</cp:revision>
  <dcterms:created xsi:type="dcterms:W3CDTF">2021-10-07T08:13:00Z</dcterms:created>
  <dcterms:modified xsi:type="dcterms:W3CDTF">2021-10-07T08:13:00Z</dcterms:modified>
</cp:coreProperties>
</file>