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D1" w:rsidRDefault="00414DD1" w:rsidP="00414DD1">
      <w:pPr>
        <w:spacing w:before="100" w:beforeAutospacing="1" w:after="100" w:afterAutospacing="1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Sacred Heart Catholic Primary School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Long Term Plan 2019-20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Year 4</w:t>
      </w:r>
    </w:p>
    <w:p w:rsidR="00414DD1" w:rsidRDefault="00414DD1" w:rsidP="00414DD1">
      <w:pPr>
        <w:rPr>
          <w:rFonts w:ascii="Comic Sans MS" w:hAnsi="Comic Sans MS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126"/>
        <w:gridCol w:w="2126"/>
        <w:gridCol w:w="2127"/>
        <w:gridCol w:w="2127"/>
        <w:gridCol w:w="2126"/>
        <w:gridCol w:w="2127"/>
      </w:tblGrid>
      <w:tr w:rsidR="00414DD1" w:rsidTr="00FD177E">
        <w:trPr>
          <w:trHeight w:val="447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Subject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2724A">
              <w:rPr>
                <w:rFonts w:ascii="Comic Sans MS" w:hAnsi="Comic Sans MS"/>
                <w:b/>
                <w:bCs/>
              </w:rPr>
              <w:t>Autumn 1</w:t>
            </w: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2724A">
              <w:rPr>
                <w:rFonts w:ascii="Comic Sans MS" w:hAnsi="Comic Sans MS"/>
                <w:b/>
                <w:bCs/>
              </w:rPr>
              <w:t>Autumn 2</w:t>
            </w:r>
          </w:p>
        </w:tc>
        <w:tc>
          <w:tcPr>
            <w:tcW w:w="2127" w:type="dxa"/>
            <w:shd w:val="clear" w:color="auto" w:fill="F3F3F3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2724A">
              <w:rPr>
                <w:rFonts w:ascii="Comic Sans MS" w:hAnsi="Comic Sans MS"/>
                <w:b/>
                <w:bCs/>
              </w:rPr>
              <w:t>Spring 1</w:t>
            </w:r>
          </w:p>
        </w:tc>
        <w:tc>
          <w:tcPr>
            <w:tcW w:w="2127" w:type="dxa"/>
            <w:shd w:val="clear" w:color="auto" w:fill="F3F3F3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2724A">
              <w:rPr>
                <w:rFonts w:ascii="Comic Sans MS" w:hAnsi="Comic Sans MS"/>
                <w:b/>
                <w:bCs/>
              </w:rPr>
              <w:t>Spring 2</w:t>
            </w:r>
          </w:p>
          <w:p w:rsidR="00414DD1" w:rsidRPr="00F2724A" w:rsidRDefault="00414DD1" w:rsidP="00FD177E">
            <w:pPr>
              <w:pStyle w:val="Heading1"/>
              <w:jc w:val="center"/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2724A">
              <w:rPr>
                <w:rFonts w:ascii="Comic Sans MS" w:hAnsi="Comic Sans MS"/>
                <w:b/>
                <w:bCs/>
              </w:rPr>
              <w:t>Summer 1</w:t>
            </w: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27" w:type="dxa"/>
            <w:shd w:val="clear" w:color="auto" w:fill="F3F3F3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2724A">
              <w:rPr>
                <w:rFonts w:ascii="Comic Sans MS" w:hAnsi="Comic Sans MS"/>
                <w:b/>
                <w:bCs/>
              </w:rPr>
              <w:t>Summer 2</w:t>
            </w:r>
          </w:p>
          <w:p w:rsidR="00414DD1" w:rsidRPr="00F2724A" w:rsidRDefault="00414DD1" w:rsidP="00FD177E">
            <w:pPr>
              <w:pStyle w:val="Heading1"/>
              <w:jc w:val="center"/>
            </w:pPr>
          </w:p>
        </w:tc>
      </w:tr>
      <w:tr w:rsidR="00414DD1" w:rsidTr="00FD177E">
        <w:trPr>
          <w:cantSplit/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R.E.</w:t>
            </w:r>
          </w:p>
        </w:tc>
        <w:tc>
          <w:tcPr>
            <w:tcW w:w="2126" w:type="dxa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People – </w:t>
            </w:r>
            <w:r w:rsidRPr="00414DD1">
              <w:rPr>
                <w:rFonts w:ascii="Comic Sans MS" w:hAnsi="Comic Sans MS"/>
                <w:sz w:val="16"/>
                <w:szCs w:val="16"/>
              </w:rPr>
              <w:t>The family of God in Scripture.</w:t>
            </w:r>
          </w:p>
        </w:tc>
        <w:tc>
          <w:tcPr>
            <w:tcW w:w="2126" w:type="dxa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Called – </w:t>
            </w:r>
            <w:r w:rsidRPr="00414DD1">
              <w:rPr>
                <w:rFonts w:ascii="Comic Sans MS" w:hAnsi="Comic Sans MS"/>
                <w:sz w:val="16"/>
                <w:szCs w:val="16"/>
              </w:rPr>
              <w:t>Confirmation: a call to witness</w:t>
            </w: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Judaism - Torah</w:t>
            </w:r>
          </w:p>
        </w:tc>
        <w:tc>
          <w:tcPr>
            <w:tcW w:w="2127" w:type="dxa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Gift – </w:t>
            </w:r>
            <w:r w:rsidRPr="00414DD1">
              <w:rPr>
                <w:rFonts w:ascii="Comic Sans MS" w:hAnsi="Comic Sans MS"/>
                <w:sz w:val="16"/>
                <w:szCs w:val="16"/>
              </w:rPr>
              <w:t>God’s gift of love and friendship in Jesus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Community – </w:t>
            </w:r>
            <w:r w:rsidRPr="00414DD1">
              <w:rPr>
                <w:rFonts w:ascii="Comic Sans MS" w:hAnsi="Comic Sans MS"/>
                <w:sz w:val="16"/>
                <w:szCs w:val="16"/>
              </w:rPr>
              <w:t>Life in the local Christian community and ministries in the parish</w:t>
            </w:r>
          </w:p>
        </w:tc>
        <w:tc>
          <w:tcPr>
            <w:tcW w:w="2126" w:type="dxa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Giving and receiving – </w:t>
            </w:r>
            <w:r w:rsidRPr="00414DD1">
              <w:rPr>
                <w:rFonts w:ascii="Comic Sans MS" w:hAnsi="Comic Sans MS"/>
                <w:sz w:val="16"/>
                <w:szCs w:val="16"/>
              </w:rPr>
              <w:t>Living in a communion</w:t>
            </w:r>
          </w:p>
        </w:tc>
        <w:tc>
          <w:tcPr>
            <w:tcW w:w="2127" w:type="dxa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Self discipline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414DD1">
              <w:rPr>
                <w:rFonts w:ascii="Comic Sans MS" w:hAnsi="Comic Sans MS"/>
                <w:sz w:val="16"/>
                <w:szCs w:val="16"/>
              </w:rPr>
              <w:t>Celebrating growth to new life</w:t>
            </w:r>
          </w:p>
        </w:tc>
      </w:tr>
      <w:tr w:rsidR="00414DD1" w:rsidTr="00FD177E">
        <w:trPr>
          <w:cantSplit/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Lit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D27A89" w:rsidRDefault="00414DD1" w:rsidP="00FD177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Fables, stories with familiar settings, information texts, instructions, image and shape poetry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D27A89" w:rsidRDefault="00414DD1" w:rsidP="00FD177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Myths and legends, recounts, list poetry and kennings, fairy stories, persuasive writing 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D27A89" w:rsidRDefault="00414DD1" w:rsidP="00FD177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Nonsense and performance poetry, stories from other cultures, chronological reports, stories from times past</w:t>
            </w:r>
          </w:p>
        </w:tc>
      </w:tr>
      <w:tr w:rsidR="00414DD1" w:rsidTr="00FD177E">
        <w:trPr>
          <w:cantSplit/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Num</w:t>
            </w:r>
            <w:proofErr w:type="spellEnd"/>
          </w:p>
        </w:tc>
        <w:tc>
          <w:tcPr>
            <w:tcW w:w="4252" w:type="dxa"/>
            <w:gridSpan w:val="2"/>
            <w:vAlign w:val="center"/>
          </w:tcPr>
          <w:p w:rsidR="00414DD1" w:rsidRPr="00A25FBF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Place value, addition and subtraction, ordering, shape, multiplication and division, handling data, puzzles and problems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A25FBF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Money, 3D shape, addition and subtraction, ordering, shape, multiplication and division, handling data, puzzles and problems, word problems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A25FBF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 and decimals, proportion, one and two step word problems, money, weight and measure</w:t>
            </w:r>
          </w:p>
        </w:tc>
      </w:tr>
      <w:tr w:rsidR="00414DD1" w:rsidTr="00FD177E">
        <w:trPr>
          <w:cantSplit/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PSHE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New Beginnings SEAL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Getting on and falling out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 Going for goals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Good to be me SEAL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Relationships</w:t>
            </w:r>
          </w:p>
          <w:p w:rsidR="00414DD1" w:rsidRPr="00FC2BC3" w:rsidRDefault="00414DD1" w:rsidP="00FD177E">
            <w:pPr>
              <w:pStyle w:val="Heading1"/>
              <w:jc w:val="center"/>
              <w:rPr>
                <w:b w:val="0"/>
                <w:sz w:val="18"/>
                <w:szCs w:val="20"/>
              </w:rPr>
            </w:pPr>
            <w:r w:rsidRPr="00FC2BC3">
              <w:rPr>
                <w:b w:val="0"/>
                <w:sz w:val="18"/>
                <w:szCs w:val="20"/>
              </w:rPr>
              <w:t>Changes SEAL</w:t>
            </w:r>
          </w:p>
        </w:tc>
      </w:tr>
      <w:tr w:rsidR="00414DD1" w:rsidTr="00FD177E">
        <w:trPr>
          <w:trHeight w:val="420"/>
        </w:trPr>
        <w:tc>
          <w:tcPr>
            <w:tcW w:w="1416" w:type="dxa"/>
            <w:vMerge w:val="restart"/>
            <w:shd w:val="clear" w:color="auto" w:fill="99CCFF"/>
            <w:vAlign w:val="center"/>
          </w:tcPr>
          <w:p w:rsidR="00414DD1" w:rsidRDefault="00414DD1" w:rsidP="00FD177E">
            <w:pPr>
              <w:pStyle w:val="Heading2"/>
              <w:jc w:val="center"/>
            </w:pPr>
            <w:r>
              <w:t>Science</w:t>
            </w:r>
          </w:p>
        </w:tc>
        <w:tc>
          <w:tcPr>
            <w:tcW w:w="2126" w:type="dxa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Animals &amp; humans:</w:t>
            </w:r>
          </w:p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Teeth &amp; the digestive system</w:t>
            </w:r>
          </w:p>
        </w:tc>
        <w:tc>
          <w:tcPr>
            <w:tcW w:w="2126" w:type="dxa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States of matter</w:t>
            </w:r>
          </w:p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Electricity</w:t>
            </w:r>
          </w:p>
        </w:tc>
        <w:tc>
          <w:tcPr>
            <w:tcW w:w="2126" w:type="dxa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414DD1">
              <w:rPr>
                <w:rFonts w:ascii="Comic Sans MS" w:hAnsi="Comic Sans MS"/>
                <w:sz w:val="16"/>
                <w:szCs w:val="16"/>
                <w:lang w:val="fr-FR"/>
              </w:rPr>
              <w:t>Sound</w:t>
            </w:r>
          </w:p>
        </w:tc>
        <w:tc>
          <w:tcPr>
            <w:tcW w:w="2127" w:type="dxa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414DD1">
              <w:rPr>
                <w:rFonts w:ascii="Comic Sans MS" w:hAnsi="Comic Sans MS"/>
                <w:sz w:val="16"/>
                <w:szCs w:val="16"/>
                <w:lang w:val="en-US"/>
              </w:rPr>
              <w:t>Living things and their habitats</w:t>
            </w:r>
          </w:p>
        </w:tc>
      </w:tr>
      <w:tr w:rsidR="00414DD1" w:rsidTr="00FD177E">
        <w:trPr>
          <w:trHeight w:val="420"/>
        </w:trPr>
        <w:tc>
          <w:tcPr>
            <w:tcW w:w="1416" w:type="dxa"/>
            <w:vMerge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759" w:type="dxa"/>
            <w:gridSpan w:val="6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Use the local environment throughout the year to study plants and animals in their habitat</w:t>
            </w:r>
          </w:p>
        </w:tc>
      </w:tr>
      <w:tr w:rsidR="00414DD1" w:rsidTr="00FD177E">
        <w:trPr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Cooking &amp; Nutrition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(Link with Black History Week &amp; Science)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916E1A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Battery operated lights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Artist study: Robert </w:t>
            </w:r>
            <w:proofErr w:type="spellStart"/>
            <w:r w:rsidRPr="00FC2BC3">
              <w:rPr>
                <w:rFonts w:ascii="Comic Sans MS" w:hAnsi="Comic Sans MS"/>
                <w:sz w:val="18"/>
                <w:szCs w:val="20"/>
              </w:rPr>
              <w:t>Sabuda</w:t>
            </w:r>
            <w:proofErr w:type="spellEnd"/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Mother’s Day pop up cards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Natural Dyes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Father’s Day cards</w:t>
            </w:r>
          </w:p>
        </w:tc>
      </w:tr>
      <w:tr w:rsidR="00414DD1" w:rsidTr="00FD177E">
        <w:trPr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Art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Patterns</w:t>
            </w:r>
          </w:p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 xml:space="preserve">Autumn leaves </w:t>
            </w:r>
          </w:p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 xml:space="preserve">Artist study: Henri Matisse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Paper cut outs and Christmas cards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 xml:space="preserve">Pastel snowmen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&amp; Easter cards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14DD1">
              <w:rPr>
                <w:rFonts w:ascii="Comic Sans MS" w:hAnsi="Comic Sans MS" w:cs="Arial"/>
                <w:sz w:val="16"/>
                <w:szCs w:val="16"/>
              </w:rPr>
              <w:t xml:space="preserve">Artist study: </w:t>
            </w:r>
            <w:proofErr w:type="spellStart"/>
            <w:r w:rsidRPr="00414DD1">
              <w:rPr>
                <w:rFonts w:ascii="Comic Sans MS" w:hAnsi="Comic Sans MS"/>
                <w:sz w:val="16"/>
                <w:szCs w:val="16"/>
              </w:rPr>
              <w:t>Oenone</w:t>
            </w:r>
            <w:proofErr w:type="spellEnd"/>
            <w:r w:rsidRPr="00414DD1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414DD1">
              <w:rPr>
                <w:rFonts w:ascii="Comic Sans MS" w:hAnsi="Comic Sans MS"/>
                <w:sz w:val="16"/>
                <w:szCs w:val="16"/>
              </w:rPr>
              <w:t>Hammersley</w:t>
            </w:r>
            <w:proofErr w:type="spellEnd"/>
          </w:p>
          <w:p w:rsidR="00414DD1" w:rsidRPr="00414DD1" w:rsidRDefault="00414DD1" w:rsidP="00FD177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14DD1">
              <w:rPr>
                <w:rFonts w:ascii="Comic Sans MS" w:hAnsi="Comic Sans MS" w:cs="Arial"/>
                <w:sz w:val="16"/>
                <w:szCs w:val="16"/>
              </w:rPr>
              <w:t>Drawing and painting toucans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</w:tr>
      <w:tr w:rsidR="00414DD1" w:rsidTr="00FD177E">
        <w:trPr>
          <w:cantSplit/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History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FC2BC3">
              <w:rPr>
                <w:rFonts w:ascii="Comic Sans MS" w:hAnsi="Comic Sans MS" w:cs="Arial"/>
                <w:sz w:val="18"/>
                <w:szCs w:val="20"/>
              </w:rPr>
              <w:t>Children in World War 2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FC2BC3">
              <w:rPr>
                <w:rFonts w:ascii="Comic Sans MS" w:hAnsi="Comic Sans MS" w:cs="Arial"/>
                <w:sz w:val="18"/>
                <w:szCs w:val="20"/>
              </w:rPr>
              <w:t xml:space="preserve">The </w:t>
            </w:r>
            <w:smartTag w:uri="urn:schemas-microsoft-com:office:smarttags" w:element="place">
              <w:r w:rsidRPr="00FC2BC3">
                <w:rPr>
                  <w:rFonts w:ascii="Comic Sans MS" w:hAnsi="Comic Sans MS" w:cs="Arial"/>
                  <w:sz w:val="18"/>
                  <w:szCs w:val="20"/>
                </w:rPr>
                <w:t>Roman Empire</w:t>
              </w:r>
            </w:smartTag>
            <w:r w:rsidRPr="00FC2BC3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 w:cs="Arial"/>
                <w:sz w:val="18"/>
                <w:szCs w:val="20"/>
              </w:rPr>
              <w:t xml:space="preserve">and its impact on </w:t>
            </w:r>
            <w:smartTag w:uri="urn:schemas-microsoft-com:office:smarttags" w:element="place">
              <w:smartTag w:uri="urn:schemas-microsoft-com:office:smarttags" w:element="country-region">
                <w:r w:rsidRPr="00FC2BC3">
                  <w:rPr>
                    <w:rFonts w:ascii="Comic Sans MS" w:hAnsi="Comic Sans MS" w:cs="Arial"/>
                    <w:sz w:val="18"/>
                    <w:szCs w:val="20"/>
                  </w:rPr>
                  <w:t>Britain</w:t>
                </w:r>
              </w:smartTag>
            </w:smartTag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The Anglo-Saxons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414DD1" w:rsidTr="00FD177E">
        <w:trPr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Geography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C2BC3">
                  <w:rPr>
                    <w:rFonts w:ascii="Comic Sans MS" w:hAnsi="Comic Sans MS"/>
                    <w:sz w:val="18"/>
                    <w:szCs w:val="20"/>
                  </w:rPr>
                  <w:t>United Kingdom</w:t>
                </w:r>
              </w:smartTag>
            </w:smartTag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 (Cross-curricular links to History)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C2BC3">
                  <w:rPr>
                    <w:rFonts w:ascii="Comic Sans MS" w:hAnsi="Comic Sans MS"/>
                    <w:sz w:val="18"/>
                    <w:szCs w:val="20"/>
                  </w:rPr>
                  <w:t>Scotland</w:t>
                </w:r>
              </w:smartTag>
            </w:smartTag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 (Cross-curricular links to History)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b/>
                <w:i/>
                <w:sz w:val="18"/>
                <w:szCs w:val="20"/>
              </w:rPr>
            </w:pPr>
            <w:r w:rsidRPr="00FC2BC3">
              <w:rPr>
                <w:rStyle w:val="IntenseEmphasis"/>
                <w:rFonts w:ascii="Comic Sans MS" w:hAnsi="Comic Sans MS"/>
                <w:b w:val="0"/>
                <w:bCs/>
                <w:i w:val="0"/>
                <w:iCs/>
                <w:sz w:val="18"/>
                <w:szCs w:val="20"/>
              </w:rPr>
              <w:t>Vegetation Belts and Biomes</w:t>
            </w:r>
            <w:r w:rsidRPr="00FC2BC3">
              <w:rPr>
                <w:rFonts w:ascii="Comic Sans MS" w:hAnsi="Comic Sans MS"/>
                <w:b/>
                <w:i/>
                <w:sz w:val="18"/>
                <w:szCs w:val="20"/>
              </w:rPr>
              <w:t xml:space="preserve">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Tropical Rainforests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Brazil &amp; South America</w:t>
            </w:r>
          </w:p>
        </w:tc>
      </w:tr>
      <w:tr w:rsidR="00414DD1" w:rsidTr="00FD177E">
        <w:trPr>
          <w:trHeight w:val="447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Music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 w:cs="Arial"/>
                <w:bCs/>
                <w:sz w:val="18"/>
                <w:szCs w:val="20"/>
              </w:rPr>
              <w:t>Follow on Samba/ Singing skills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Like a Roman/Ukulele (from Feb)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Ukulele</w:t>
            </w:r>
          </w:p>
        </w:tc>
      </w:tr>
      <w:tr w:rsidR="00414DD1" w:rsidTr="00FD177E">
        <w:trPr>
          <w:trHeight w:val="447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MFL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Unit 2 Games and Songs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FC2BC3">
              <w:rPr>
                <w:rFonts w:ascii="Comic Sans MS" w:hAnsi="Comic Sans MS"/>
                <w:color w:val="FF0000"/>
                <w:sz w:val="18"/>
                <w:szCs w:val="20"/>
              </w:rPr>
              <w:t xml:space="preserve">Unit 3 Hobbies and Celebrations 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414DD1" w:rsidTr="00FD177E">
        <w:trPr>
          <w:trHeight w:val="447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PE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Gymnastics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Invasion Games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 Dance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Swimming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Field games and athletics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Swimming</w:t>
            </w:r>
          </w:p>
        </w:tc>
      </w:tr>
      <w:tr w:rsidR="00414DD1" w:rsidTr="00FD177E">
        <w:trPr>
          <w:trHeight w:val="447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Computing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Produce a Wiki-blog/Programming on a screen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Produce digital music/ programming on a screen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Manipulate images/trip slideshow</w:t>
            </w:r>
          </w:p>
        </w:tc>
      </w:tr>
    </w:tbl>
    <w:p w:rsidR="00414DD1" w:rsidRDefault="00414DD1" w:rsidP="00414DD1">
      <w:pPr>
        <w:tabs>
          <w:tab w:val="left" w:pos="11880"/>
        </w:tabs>
      </w:pPr>
    </w:p>
    <w:p w:rsidR="00414DD1" w:rsidRDefault="00414DD1" w:rsidP="00414DD1">
      <w:pPr>
        <w:rPr>
          <w:rFonts w:ascii="Comic Sans MS" w:hAnsi="Comic Sans MS" w:cs="Arial"/>
          <w:b/>
          <w:bCs/>
          <w:sz w:val="20"/>
          <w:u w:val="single"/>
        </w:rPr>
      </w:pPr>
      <w:r>
        <w:rPr>
          <w:rFonts w:ascii="Comic Sans MS" w:hAnsi="Comic Sans MS" w:cs="Arial"/>
          <w:b/>
          <w:bCs/>
          <w:sz w:val="20"/>
          <w:u w:val="single"/>
        </w:rPr>
        <w:t xml:space="preserve">                          </w:t>
      </w:r>
    </w:p>
    <w:p w:rsidR="00414DD1" w:rsidRDefault="00414DD1" w:rsidP="00414DD1">
      <w:pPr>
        <w:rPr>
          <w:rFonts w:ascii="Comic Sans MS" w:hAnsi="Comic Sans MS" w:cs="Arial"/>
          <w:b/>
          <w:bCs/>
          <w:sz w:val="20"/>
          <w:u w:val="single"/>
        </w:rPr>
      </w:pPr>
    </w:p>
    <w:p w:rsidR="00414DD1" w:rsidRDefault="00414DD1" w:rsidP="00414DD1">
      <w:pPr>
        <w:rPr>
          <w:rFonts w:ascii="Comic Sans MS" w:hAnsi="Comic Sans MS" w:cs="Arial"/>
          <w:b/>
          <w:bCs/>
          <w:sz w:val="20"/>
          <w:u w:val="single"/>
        </w:rPr>
      </w:pPr>
    </w:p>
    <w:p w:rsidR="00E40724" w:rsidRDefault="00E40724"/>
    <w:sectPr w:rsidR="00E40724" w:rsidSect="00414D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D1"/>
    <w:rsid w:val="003E5EFC"/>
    <w:rsid w:val="00414DD1"/>
    <w:rsid w:val="00916E1A"/>
    <w:rsid w:val="00E4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BF12A-11D4-4E35-9028-ECA77D75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DD1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414DD1"/>
    <w:pPr>
      <w:keepNext/>
      <w:outlineLvl w:val="1"/>
    </w:pPr>
    <w:rPr>
      <w:rFonts w:ascii="Comic Sans MS" w:hAnsi="Comic Sans MS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DD1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14DD1"/>
    <w:rPr>
      <w:rFonts w:ascii="Comic Sans MS" w:eastAsia="Times New Roman" w:hAnsi="Comic Sans MS" w:cs="Arial"/>
      <w:b/>
      <w:bCs/>
      <w:sz w:val="20"/>
      <w:szCs w:val="24"/>
      <w:u w:val="single"/>
    </w:rPr>
  </w:style>
  <w:style w:type="character" w:styleId="IntenseEmphasis">
    <w:name w:val="Intense Emphasis"/>
    <w:qFormat/>
    <w:rsid w:val="00414DD1"/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Bradley</dc:creator>
  <cp:keywords/>
  <dc:description/>
  <cp:lastModifiedBy>2032, bursar</cp:lastModifiedBy>
  <cp:revision>2</cp:revision>
  <dcterms:created xsi:type="dcterms:W3CDTF">2020-02-03T09:52:00Z</dcterms:created>
  <dcterms:modified xsi:type="dcterms:W3CDTF">2020-02-03T09:52:00Z</dcterms:modified>
</cp:coreProperties>
</file>